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4"/>
      </w:tblGrid>
      <w:tr w:rsidR="00C5476D">
        <w:tblPrEx>
          <w:tblCellMar>
            <w:top w:w="0" w:type="dxa"/>
            <w:bottom w:w="0" w:type="dxa"/>
          </w:tblCellMar>
        </w:tblPrEx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bookmarkStart w:id="0" w:name="_GoBack"/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C5476D" w:rsidRDefault="00436041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C5476D" w:rsidRDefault="0043604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C5476D" w:rsidRDefault="0043604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 к школе</w:t>
            </w:r>
            <w:bookmarkEnd w:id="0"/>
          </w:p>
        </w:tc>
      </w:tr>
    </w:tbl>
    <w:p w:rsidR="00C5476D" w:rsidRDefault="0043604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Домашнее задание № 1</w:t>
      </w:r>
    </w:p>
    <w:p w:rsidR="00C5476D" w:rsidRDefault="00436041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Дата: 13.09.2016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765"/>
        <w:gridCol w:w="1215"/>
        <w:gridCol w:w="3975"/>
        <w:gridCol w:w="2679"/>
      </w:tblGrid>
      <w:tr w:rsidR="00C5476D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5476D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</w:pPr>
            <w: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15.09.2016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</w:pPr>
            <w:r>
              <w:t>1.</w:t>
            </w:r>
            <w:r>
              <w:rPr>
                <w:b/>
                <w:bCs/>
                <w:i/>
                <w:iCs/>
              </w:rPr>
              <w:t xml:space="preserve"> "</w:t>
            </w:r>
            <w:r>
              <w:rPr>
                <w:b/>
                <w:bCs/>
                <w:i/>
                <w:iCs/>
                <w:lang w:val="ru-RU"/>
              </w:rPr>
              <w:t>Азбука» с.10-13</w:t>
            </w:r>
          </w:p>
          <w:p w:rsidR="00C5476D" w:rsidRDefault="00436041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составить предложение по картинке</w:t>
            </w:r>
          </w:p>
          <w:p w:rsidR="00C5476D" w:rsidRDefault="00436041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ответить на вопросы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Азбука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2.Рабочая тетрадь №1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3.Счетные палочки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5.Цветные карандаши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6.Логопедические тетради</w:t>
            </w:r>
          </w:p>
          <w:p w:rsidR="00C5476D" w:rsidRDefault="00C5476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C5476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</w:pPr>
            <w: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15.09.2016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C5476D" w:rsidRDefault="00436041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с.1 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5476D">
        <w:tblPrEx>
          <w:tblCellMar>
            <w:top w:w="0" w:type="dxa"/>
            <w:bottom w:w="0" w:type="dxa"/>
          </w:tblCellMar>
        </w:tblPrEx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</w:pPr>
            <w: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21.09.2016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Папка «Послушный </w:t>
            </w:r>
            <w:r>
              <w:rPr>
                <w:lang w:val="ru-RU"/>
              </w:rPr>
              <w:t>карандаш» (принести)</w:t>
            </w:r>
          </w:p>
          <w:p w:rsidR="00C5476D" w:rsidRDefault="00C5476D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b/>
                <w:bCs/>
                <w:sz w:val="20"/>
                <w:szCs w:val="20"/>
                <w:lang w:val="ru-RU"/>
              </w:rPr>
              <w:t>«</w:t>
            </w:r>
            <w:r>
              <w:rPr>
                <w:bCs/>
                <w:sz w:val="20"/>
                <w:szCs w:val="20"/>
                <w:lang w:val="ru-RU"/>
              </w:rPr>
              <w:t>Послушный карандаш»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C5476D">
        <w:tblPrEx>
          <w:tblCellMar>
            <w:top w:w="0" w:type="dxa"/>
            <w:bottom w:w="0" w:type="dxa"/>
          </w:tblCellMar>
        </w:tblPrEx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C5476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</w:pPr>
            <w: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23.09.2016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Папка «Послушный карандаш» (принести) </w:t>
            </w:r>
          </w:p>
          <w:p w:rsidR="00C5476D" w:rsidRDefault="00C5476D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bCs/>
                <w:sz w:val="20"/>
                <w:szCs w:val="20"/>
                <w:lang w:val="ru-RU"/>
              </w:rPr>
              <w:t xml:space="preserve">«Послушный </w:t>
            </w:r>
            <w:r>
              <w:rPr>
                <w:bCs/>
                <w:sz w:val="20"/>
                <w:szCs w:val="20"/>
                <w:lang w:val="ru-RU"/>
              </w:rPr>
              <w:t>карандаш»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C5476D" w:rsidRDefault="0043604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C5476D">
        <w:tblPrEx>
          <w:tblCellMar>
            <w:top w:w="0" w:type="dxa"/>
            <w:bottom w:w="0" w:type="dxa"/>
          </w:tblCellMar>
        </w:tblPrEx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</w:pPr>
            <w: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23.09.2016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«36 занятий для будущих отличников» с.3 № 2,4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r>
              <w:rPr>
                <w:b/>
                <w:bCs/>
                <w:i/>
                <w:iCs/>
                <w:lang w:val="ru-RU"/>
              </w:rPr>
              <w:t>«36 занятий для будущих отличников»</w:t>
            </w:r>
          </w:p>
        </w:tc>
      </w:tr>
      <w:tr w:rsidR="00C5476D">
        <w:tblPrEx>
          <w:tblCellMar>
            <w:top w:w="0" w:type="dxa"/>
            <w:bottom w:w="0" w:type="dxa"/>
          </w:tblCellMar>
        </w:tblPrEx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C5476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</w:pPr>
            <w: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21.09.2016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«36 занятий для будущих отличников» с.3 № 2,4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76D" w:rsidRDefault="00436041">
            <w:r>
              <w:rPr>
                <w:b/>
                <w:bCs/>
                <w:i/>
                <w:iCs/>
                <w:lang w:val="ru-RU"/>
              </w:rPr>
              <w:t>«36 занятий для будущих отличников»</w:t>
            </w:r>
          </w:p>
        </w:tc>
      </w:tr>
    </w:tbl>
    <w:p w:rsidR="00C5476D" w:rsidRDefault="00C5476D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5476D" w:rsidRDefault="00436041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C5476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41" w:rsidRDefault="00436041">
      <w:r>
        <w:separator/>
      </w:r>
    </w:p>
  </w:endnote>
  <w:endnote w:type="continuationSeparator" w:id="0">
    <w:p w:rsidR="00436041" w:rsidRDefault="0043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41" w:rsidRDefault="00436041">
      <w:r>
        <w:rPr>
          <w:color w:val="000000"/>
        </w:rPr>
        <w:separator/>
      </w:r>
    </w:p>
  </w:footnote>
  <w:footnote w:type="continuationSeparator" w:id="0">
    <w:p w:rsidR="00436041" w:rsidRDefault="0043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009"/>
    <w:multiLevelType w:val="multilevel"/>
    <w:tmpl w:val="D0BC39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903223D"/>
    <w:multiLevelType w:val="multilevel"/>
    <w:tmpl w:val="8AD0BC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6D"/>
    <w:rsid w:val="0009133E"/>
    <w:rsid w:val="00436041"/>
    <w:rsid w:val="00C5476D"/>
    <w:rsid w:val="00F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CBE67-4F21-48E8-9603-F60E5DD7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User</cp:lastModifiedBy>
  <cp:revision>2</cp:revision>
  <cp:lastPrinted>2016-09-14T06:47:00Z</cp:lastPrinted>
  <dcterms:created xsi:type="dcterms:W3CDTF">2016-09-14T06:53:00Z</dcterms:created>
  <dcterms:modified xsi:type="dcterms:W3CDTF">2016-09-14T06:53:00Z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