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4A3640">
        <w:rPr>
          <w:b/>
          <w:bCs/>
          <w:sz w:val="28"/>
          <w:szCs w:val="28"/>
          <w:lang w:val="ru-RU"/>
        </w:rPr>
        <w:t>2</w:t>
      </w:r>
      <w:r w:rsidR="001A0A63">
        <w:rPr>
          <w:b/>
          <w:bCs/>
          <w:sz w:val="28"/>
          <w:szCs w:val="28"/>
          <w:lang w:val="ru-RU"/>
        </w:rPr>
        <w:t>2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25716">
        <w:rPr>
          <w:b/>
          <w:bCs/>
          <w:sz w:val="28"/>
          <w:szCs w:val="28"/>
          <w:lang w:val="ru-RU"/>
        </w:rPr>
        <w:t>2</w:t>
      </w:r>
      <w:r w:rsidR="001A0A63">
        <w:rPr>
          <w:b/>
          <w:bCs/>
          <w:sz w:val="28"/>
          <w:szCs w:val="28"/>
          <w:lang w:val="ru-RU"/>
        </w:rPr>
        <w:t>4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A3640">
        <w:rPr>
          <w:b/>
          <w:bCs/>
          <w:sz w:val="36"/>
          <w:szCs w:val="36"/>
          <w:u w:val="single"/>
          <w:lang w:val="ru-RU"/>
        </w:rPr>
        <w:t>2</w:t>
      </w:r>
      <w:r w:rsidR="001A0A63">
        <w:rPr>
          <w:b/>
          <w:bCs/>
          <w:sz w:val="36"/>
          <w:szCs w:val="36"/>
          <w:u w:val="single"/>
          <w:lang w:val="ru-RU"/>
        </w:rPr>
        <w:t>9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A0A63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25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AC5" w:rsidRDefault="00D25AC5" w:rsidP="00D25AC5">
            <w:pPr>
              <w:jc w:val="both"/>
              <w:rPr>
                <w:rFonts w:cs="Times New Roman"/>
              </w:rPr>
            </w:pPr>
            <w:r w:rsidRPr="003D4724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Прочитайте </w:t>
            </w:r>
            <w:proofErr w:type="spellStart"/>
            <w:r>
              <w:rPr>
                <w:rFonts w:cs="Times New Roman"/>
              </w:rPr>
              <w:t>ребёнку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сказку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Маша</w:t>
            </w:r>
            <w:proofErr w:type="spellEnd"/>
            <w:r>
              <w:rPr>
                <w:rFonts w:cs="Times New Roman"/>
              </w:rPr>
              <w:t xml:space="preserve"> и  </w:t>
            </w:r>
            <w:proofErr w:type="spellStart"/>
            <w:r>
              <w:rPr>
                <w:rFonts w:cs="Times New Roman"/>
              </w:rPr>
              <w:t>медведь</w:t>
            </w:r>
            <w:proofErr w:type="spellEnd"/>
            <w:r>
              <w:rPr>
                <w:rFonts w:cs="Times New Roman"/>
              </w:rPr>
              <w:t>» ( РТ № 2 с. 17)</w:t>
            </w:r>
            <w:r w:rsidRPr="003D4724">
              <w:rPr>
                <w:rFonts w:cs="Times New Roman"/>
              </w:rPr>
              <w:t xml:space="preserve"> </w:t>
            </w:r>
          </w:p>
          <w:p w:rsidR="00D25AC5" w:rsidRDefault="00D25AC5" w:rsidP="00D25A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Пересказ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сказки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Маша</w:t>
            </w:r>
            <w:proofErr w:type="spellEnd"/>
            <w:r>
              <w:rPr>
                <w:rFonts w:cs="Times New Roman"/>
              </w:rPr>
              <w:t xml:space="preserve"> и  </w:t>
            </w:r>
            <w:proofErr w:type="spellStart"/>
            <w:r>
              <w:rPr>
                <w:rFonts w:cs="Times New Roman"/>
              </w:rPr>
              <w:t>медведь</w:t>
            </w:r>
            <w:proofErr w:type="spellEnd"/>
            <w:r w:rsidRPr="003D4724">
              <w:rPr>
                <w:rFonts w:cs="Times New Roman"/>
              </w:rPr>
              <w:t>»</w:t>
            </w:r>
          </w:p>
          <w:p w:rsidR="0063543F" w:rsidRPr="00D25AC5" w:rsidRDefault="00D25AC5" w:rsidP="004A36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Сложить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иллюстрацию</w:t>
            </w:r>
            <w:proofErr w:type="spellEnd"/>
            <w:r>
              <w:rPr>
                <w:rFonts w:cs="Times New Roman"/>
              </w:rPr>
              <w:t xml:space="preserve">  к </w:t>
            </w:r>
            <w:proofErr w:type="spellStart"/>
            <w:r>
              <w:rPr>
                <w:rFonts w:cs="Times New Roman"/>
              </w:rPr>
              <w:t>сказке</w:t>
            </w:r>
            <w:proofErr w:type="spellEnd"/>
            <w:r>
              <w:rPr>
                <w:rFonts w:cs="Times New Roman"/>
              </w:rPr>
              <w:t xml:space="preserve">  и </w:t>
            </w:r>
            <w:proofErr w:type="spellStart"/>
            <w:r>
              <w:rPr>
                <w:rFonts w:cs="Times New Roman"/>
              </w:rPr>
              <w:t>приклеить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её</w:t>
            </w:r>
            <w:proofErr w:type="spellEnd"/>
            <w:r>
              <w:rPr>
                <w:rFonts w:cs="Times New Roman"/>
              </w:rPr>
              <w:t xml:space="preserve">  в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( РТ №2 с.18)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A3640" w:rsidP="00D25AC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25AC5">
              <w:rPr>
                <w:lang w:val="ru-RU"/>
              </w:rPr>
              <w:t>9</w:t>
            </w:r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AC5" w:rsidRPr="00506AB5" w:rsidRDefault="00D25AC5" w:rsidP="00D25AC5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D25AC5" w:rsidRPr="00506AB5" w:rsidRDefault="00D25AC5" w:rsidP="00D25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41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D25AC5" w:rsidP="00D25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D25AC5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A3640">
              <w:rPr>
                <w:b/>
                <w:sz w:val="28"/>
                <w:szCs w:val="28"/>
                <w:lang w:val="ru-RU"/>
              </w:rPr>
              <w:t>2</w:t>
            </w:r>
            <w:r w:rsidR="00D25A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AC5" w:rsidRPr="008A06AD" w:rsidRDefault="00D25AC5" w:rsidP="00D25AC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цветные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карандаши</w:t>
            </w:r>
            <w:proofErr w:type="spellEnd"/>
          </w:p>
          <w:p w:rsidR="00D25AC5" w:rsidRPr="008A06AD" w:rsidRDefault="00D25AC5" w:rsidP="00D25AC5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Простой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</w:t>
            </w:r>
            <w:proofErr w:type="spellEnd"/>
            <w:r w:rsidRPr="008A06AD">
              <w:rPr>
                <w:rFonts w:cstheme="minorHAnsi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 w:rsidRPr="008A06AD">
              <w:rPr>
                <w:rFonts w:cstheme="minorHAnsi"/>
                <w:u w:val="single"/>
              </w:rPr>
              <w:t>)</w:t>
            </w:r>
          </w:p>
          <w:p w:rsidR="00D25AC5" w:rsidRPr="00D25AC5" w:rsidRDefault="00D25AC5" w:rsidP="00D25AC5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Тетрадь</w:t>
            </w:r>
            <w:proofErr w:type="spellEnd"/>
            <w:r w:rsidRPr="008A06AD">
              <w:rPr>
                <w:rFonts w:cstheme="minorHAnsi"/>
              </w:rPr>
              <w:t xml:space="preserve"> в </w:t>
            </w:r>
            <w:proofErr w:type="spellStart"/>
            <w:r w:rsidRPr="008A06AD">
              <w:rPr>
                <w:rFonts w:cstheme="minorHAnsi"/>
              </w:rPr>
              <w:t>крупную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клетку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9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25716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91FAF">
              <w:rPr>
                <w:b/>
                <w:sz w:val="28"/>
                <w:szCs w:val="28"/>
                <w:lang w:val="ru-RU"/>
              </w:rPr>
              <w:t>2</w:t>
            </w:r>
            <w:r w:rsidR="0032571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716" w:rsidRPr="008A06AD" w:rsidRDefault="00325716" w:rsidP="0032571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цветные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карандаши</w:t>
            </w:r>
            <w:proofErr w:type="spellEnd"/>
          </w:p>
          <w:p w:rsidR="00325716" w:rsidRPr="008A06AD" w:rsidRDefault="00325716" w:rsidP="00325716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Простой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</w:t>
            </w:r>
            <w:proofErr w:type="spellEnd"/>
            <w:r w:rsidRPr="008A06AD">
              <w:rPr>
                <w:rFonts w:cstheme="minorHAnsi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 w:rsidRPr="008A06AD">
              <w:rPr>
                <w:rFonts w:cstheme="minorHAnsi"/>
                <w:u w:val="single"/>
              </w:rPr>
              <w:t>)</w:t>
            </w:r>
          </w:p>
          <w:p w:rsidR="003A2D52" w:rsidRPr="00325716" w:rsidRDefault="00325716" w:rsidP="00391FAF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Тетрадь</w:t>
            </w:r>
            <w:proofErr w:type="spellEnd"/>
            <w:r w:rsidRPr="008A06AD">
              <w:rPr>
                <w:rFonts w:cstheme="minorHAnsi"/>
              </w:rPr>
              <w:t xml:space="preserve"> в </w:t>
            </w:r>
            <w:proofErr w:type="spellStart"/>
            <w:r w:rsidRPr="008A06AD">
              <w:rPr>
                <w:rFonts w:cstheme="minorHAnsi"/>
              </w:rPr>
              <w:t>крупную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клетку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5716">
              <w:rPr>
                <w:lang w:val="ru-RU"/>
              </w:rPr>
              <w:t>9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325716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325716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D25AC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D25AC5">
              <w:rPr>
                <w:bCs/>
                <w:iCs/>
                <w:lang w:val="ru-RU"/>
              </w:rPr>
              <w:t>1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EF" w:rsidRDefault="000E6DEF">
      <w:r>
        <w:separator/>
      </w:r>
    </w:p>
  </w:endnote>
  <w:endnote w:type="continuationSeparator" w:id="0">
    <w:p w:rsidR="000E6DEF" w:rsidRDefault="000E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EF" w:rsidRDefault="000E6DEF">
      <w:r>
        <w:rPr>
          <w:color w:val="000000"/>
        </w:rPr>
        <w:separator/>
      </w:r>
    </w:p>
  </w:footnote>
  <w:footnote w:type="continuationSeparator" w:id="0">
    <w:p w:rsidR="000E6DEF" w:rsidRDefault="000E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0E6DEF"/>
    <w:rsid w:val="00136A3A"/>
    <w:rsid w:val="001506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A2D52"/>
    <w:rsid w:val="00406B7B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6471-578A-4F7B-8747-D88D6DF1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2017-11-24T15:48:00Z</cp:lastPrinted>
  <dcterms:created xsi:type="dcterms:W3CDTF">2017-11-24T15:44:00Z</dcterms:created>
  <dcterms:modified xsi:type="dcterms:W3CDTF">2017-11-24T15:51:00Z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